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98" w:rsidRPr="00481671" w:rsidRDefault="005D5498" w:rsidP="00E5407E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</w:p>
    <w:p w:rsidR="005D5498" w:rsidRPr="00A415F1" w:rsidRDefault="00C1182C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ШЕСТОГО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5D5498" w:rsidRPr="00BB6E98" w:rsidRDefault="00BB6E98" w:rsidP="008D5A9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6E98">
        <w:rPr>
          <w:rFonts w:ascii="Times New Roman" w:hAnsi="Times New Roman" w:cs="Times New Roman"/>
          <w:b w:val="0"/>
          <w:sz w:val="28"/>
          <w:szCs w:val="28"/>
        </w:rPr>
        <w:t>Сорок</w:t>
      </w:r>
      <w:r w:rsidR="0046061C">
        <w:rPr>
          <w:rFonts w:ascii="Times New Roman" w:hAnsi="Times New Roman" w:cs="Times New Roman"/>
          <w:b w:val="0"/>
          <w:sz w:val="28"/>
          <w:szCs w:val="28"/>
        </w:rPr>
        <w:t>второй</w:t>
      </w:r>
      <w:r w:rsidR="004C02CB" w:rsidRPr="00BB6E98">
        <w:rPr>
          <w:rFonts w:ascii="Times New Roman" w:hAnsi="Times New Roman" w:cs="Times New Roman"/>
          <w:b w:val="0"/>
          <w:sz w:val="28"/>
          <w:szCs w:val="28"/>
        </w:rPr>
        <w:t xml:space="preserve"> (очередной</w:t>
      </w:r>
      <w:r w:rsidR="00513F1E" w:rsidRPr="00BB6E98">
        <w:rPr>
          <w:rFonts w:ascii="Times New Roman" w:hAnsi="Times New Roman" w:cs="Times New Roman"/>
          <w:b w:val="0"/>
          <w:sz w:val="28"/>
          <w:szCs w:val="28"/>
        </w:rPr>
        <w:t>)</w:t>
      </w:r>
      <w:r w:rsidR="006301CB" w:rsidRPr="00BB6E98">
        <w:rPr>
          <w:rFonts w:ascii="Times New Roman" w:hAnsi="Times New Roman" w:cs="Times New Roman"/>
          <w:b w:val="0"/>
          <w:sz w:val="28"/>
          <w:szCs w:val="28"/>
        </w:rPr>
        <w:t>сессии</w:t>
      </w:r>
    </w:p>
    <w:p w:rsidR="005D5498" w:rsidRPr="00BB6E98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6E98">
        <w:rPr>
          <w:rFonts w:ascii="Times New Roman" w:hAnsi="Times New Roman" w:cs="Times New Roman"/>
          <w:b w:val="0"/>
          <w:sz w:val="28"/>
          <w:szCs w:val="28"/>
        </w:rPr>
        <w:t>д.Бурмистрово</w:t>
      </w:r>
    </w:p>
    <w:p w:rsidR="005D5498" w:rsidRPr="00BB6E98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BB6E98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A14184" w:rsidRPr="00A415F1" w:rsidRDefault="0049342F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BB6E98">
        <w:rPr>
          <w:rFonts w:ascii="Times New Roman" w:hAnsi="Times New Roman" w:cs="Times New Roman"/>
          <w:b w:val="0"/>
          <w:sz w:val="28"/>
          <w:szCs w:val="28"/>
        </w:rPr>
        <w:t>о</w:t>
      </w:r>
      <w:r w:rsidR="00322E01" w:rsidRPr="00BB6E98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 w:rsidR="0046061C">
        <w:rPr>
          <w:rFonts w:ascii="Times New Roman" w:hAnsi="Times New Roman" w:cs="Times New Roman"/>
          <w:b w:val="0"/>
          <w:sz w:val="28"/>
          <w:szCs w:val="28"/>
        </w:rPr>
        <w:t>13</w:t>
      </w:r>
      <w:r w:rsidR="00F90BA5">
        <w:rPr>
          <w:rFonts w:ascii="Times New Roman" w:hAnsi="Times New Roman" w:cs="Times New Roman"/>
          <w:b w:val="0"/>
          <w:sz w:val="28"/>
          <w:szCs w:val="28"/>
        </w:rPr>
        <w:t>.10</w:t>
      </w:r>
      <w:r w:rsidR="00A14184" w:rsidRPr="00BB6E98">
        <w:rPr>
          <w:rFonts w:ascii="Times New Roman" w:hAnsi="Times New Roman" w:cs="Times New Roman"/>
          <w:b w:val="0"/>
          <w:sz w:val="28"/>
          <w:szCs w:val="28"/>
        </w:rPr>
        <w:t>.2023</w:t>
      </w:r>
      <w:r w:rsidR="007A3C6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</w:t>
      </w:r>
      <w:r w:rsidR="00A415F1" w:rsidRPr="00BB6E98">
        <w:rPr>
          <w:rFonts w:ascii="Times New Roman" w:hAnsi="Times New Roman" w:cs="Times New Roman"/>
          <w:b w:val="0"/>
          <w:sz w:val="28"/>
          <w:szCs w:val="28"/>
        </w:rPr>
        <w:t>№</w:t>
      </w:r>
      <w:r w:rsidR="0046061C">
        <w:rPr>
          <w:rFonts w:ascii="Times New Roman" w:hAnsi="Times New Roman" w:cs="Times New Roman"/>
          <w:b w:val="0"/>
          <w:sz w:val="28"/>
          <w:szCs w:val="28"/>
        </w:rPr>
        <w:t>134</w:t>
      </w:r>
    </w:p>
    <w:p w:rsidR="005D5498" w:rsidRPr="00A415F1" w:rsidRDefault="005D5498" w:rsidP="00481671">
      <w:pPr>
        <w:rPr>
          <w:b/>
          <w:sz w:val="28"/>
          <w:szCs w:val="28"/>
        </w:rPr>
      </w:pPr>
    </w:p>
    <w:p w:rsidR="005D5498" w:rsidRPr="00A13B0D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решение </w:t>
      </w:r>
      <w:r w:rsidR="004A475A">
        <w:rPr>
          <w:rFonts w:ascii="Times New Roman" w:hAnsi="Times New Roman" w:cs="Times New Roman"/>
          <w:b w:val="0"/>
          <w:sz w:val="26"/>
          <w:szCs w:val="26"/>
        </w:rPr>
        <w:t>34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-</w:t>
      </w:r>
      <w:r w:rsidR="00A13B0D" w:rsidRPr="00A13B0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й сессии</w:t>
      </w:r>
    </w:p>
    <w:p w:rsidR="005D5498" w:rsidRPr="00A13B0D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Сове</w:t>
      </w:r>
      <w:r w:rsidR="004A475A">
        <w:rPr>
          <w:rFonts w:ascii="Times New Roman" w:hAnsi="Times New Roman" w:cs="Times New Roman"/>
          <w:b w:val="0"/>
          <w:sz w:val="26"/>
          <w:szCs w:val="26"/>
        </w:rPr>
        <w:t>та депутатов от 29.12.2022№ 119</w:t>
      </w:r>
    </w:p>
    <w:p w:rsidR="00B20CCA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«О бюджете Бурмистровского сельсовета</w:t>
      </w:r>
    </w:p>
    <w:p w:rsidR="000D3851" w:rsidRPr="00A13B0D" w:rsidRDefault="00B20CCA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Искитимского района Новосибирской области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на </w:t>
      </w:r>
    </w:p>
    <w:p w:rsidR="005D5498" w:rsidRPr="00A13B0D" w:rsidRDefault="004A475A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2023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  год</w:t>
      </w:r>
      <w:r>
        <w:rPr>
          <w:rFonts w:ascii="Times New Roman" w:hAnsi="Times New Roman" w:cs="Times New Roman"/>
          <w:b w:val="0"/>
          <w:sz w:val="26"/>
          <w:szCs w:val="26"/>
        </w:rPr>
        <w:t>и плановый период  2024 и 2025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 годов»</w:t>
      </w:r>
    </w:p>
    <w:p w:rsidR="005D5498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490F1B" w:rsidRPr="00A13B0D" w:rsidRDefault="00490F1B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6437A2" w:rsidRDefault="002341CC" w:rsidP="007A3C6F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37A2">
        <w:rPr>
          <w:rFonts w:ascii="Times New Roman" w:hAnsi="Times New Roman" w:cs="Times New Roman"/>
          <w:b w:val="0"/>
          <w:sz w:val="28"/>
          <w:szCs w:val="28"/>
        </w:rPr>
        <w:t xml:space="preserve">В связи с изменением </w:t>
      </w:r>
      <w:r w:rsidR="008D0346">
        <w:rPr>
          <w:rFonts w:ascii="Times New Roman" w:hAnsi="Times New Roman" w:cs="Times New Roman"/>
          <w:b w:val="0"/>
          <w:sz w:val="28"/>
          <w:szCs w:val="28"/>
        </w:rPr>
        <w:t xml:space="preserve">доходной и </w:t>
      </w:r>
      <w:r w:rsidR="00B20CCA" w:rsidRPr="006437A2">
        <w:rPr>
          <w:rFonts w:ascii="Times New Roman" w:hAnsi="Times New Roman" w:cs="Times New Roman"/>
          <w:b w:val="0"/>
          <w:sz w:val="28"/>
          <w:szCs w:val="28"/>
        </w:rPr>
        <w:t xml:space="preserve">расходной части бюджета </w:t>
      </w:r>
      <w:r w:rsidR="005D5498" w:rsidRPr="006437A2">
        <w:rPr>
          <w:rFonts w:ascii="Times New Roman" w:hAnsi="Times New Roman" w:cs="Times New Roman"/>
          <w:b w:val="0"/>
          <w:sz w:val="28"/>
          <w:szCs w:val="28"/>
        </w:rPr>
        <w:t xml:space="preserve">Бурмистровского сельсовета </w:t>
      </w:r>
      <w:r w:rsidR="007A797E" w:rsidRPr="006437A2">
        <w:rPr>
          <w:rFonts w:ascii="Times New Roman" w:hAnsi="Times New Roman" w:cs="Times New Roman"/>
          <w:b w:val="0"/>
          <w:sz w:val="28"/>
          <w:szCs w:val="28"/>
        </w:rPr>
        <w:t>Искит</w:t>
      </w:r>
      <w:r w:rsidR="00B20CCA" w:rsidRPr="006437A2">
        <w:rPr>
          <w:rFonts w:ascii="Times New Roman" w:hAnsi="Times New Roman" w:cs="Times New Roman"/>
          <w:b w:val="0"/>
          <w:sz w:val="28"/>
          <w:szCs w:val="28"/>
        </w:rPr>
        <w:t>имского района Новосибирской области</w:t>
      </w:r>
      <w:r w:rsidR="005D5498" w:rsidRPr="006437A2">
        <w:rPr>
          <w:rFonts w:ascii="Times New Roman" w:hAnsi="Times New Roman" w:cs="Times New Roman"/>
          <w:b w:val="0"/>
          <w:sz w:val="28"/>
          <w:szCs w:val="28"/>
        </w:rPr>
        <w:t>, Совет депутатов Бурмистровского сельсовета</w:t>
      </w:r>
      <w:r w:rsidR="00B20CCA" w:rsidRPr="006437A2">
        <w:rPr>
          <w:rFonts w:ascii="Times New Roman" w:hAnsi="Times New Roman" w:cs="Times New Roman"/>
          <w:b w:val="0"/>
          <w:sz w:val="28"/>
          <w:szCs w:val="28"/>
        </w:rPr>
        <w:t xml:space="preserve">Искитимского района Новосибирской области </w:t>
      </w:r>
    </w:p>
    <w:p w:rsidR="005D5498" w:rsidRPr="006437A2" w:rsidRDefault="005D5498" w:rsidP="000902CC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437A2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5D5498" w:rsidRPr="0027262C" w:rsidRDefault="005D5498" w:rsidP="008A0BA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7262C">
        <w:rPr>
          <w:rFonts w:ascii="Times New Roman" w:hAnsi="Times New Roman" w:cs="Times New Roman"/>
          <w:sz w:val="28"/>
          <w:szCs w:val="28"/>
          <w:lang w:eastAsia="en-US"/>
        </w:rPr>
        <w:t xml:space="preserve">1. Внести в решение </w:t>
      </w:r>
      <w:r w:rsidR="004A475A" w:rsidRPr="0027262C">
        <w:rPr>
          <w:rFonts w:ascii="Times New Roman" w:hAnsi="Times New Roman" w:cs="Times New Roman"/>
          <w:sz w:val="28"/>
          <w:szCs w:val="28"/>
          <w:lang w:eastAsia="en-US"/>
        </w:rPr>
        <w:t>34</w:t>
      </w:r>
      <w:r w:rsidR="00A13B0D" w:rsidRPr="0027262C">
        <w:rPr>
          <w:rFonts w:ascii="Times New Roman" w:hAnsi="Times New Roman" w:cs="Times New Roman"/>
          <w:sz w:val="28"/>
          <w:szCs w:val="28"/>
          <w:lang w:eastAsia="en-US"/>
        </w:rPr>
        <w:t>-о</w:t>
      </w:r>
      <w:r w:rsidRPr="0027262C">
        <w:rPr>
          <w:rFonts w:ascii="Times New Roman" w:hAnsi="Times New Roman" w:cs="Times New Roman"/>
          <w:sz w:val="28"/>
          <w:szCs w:val="28"/>
          <w:lang w:eastAsia="en-US"/>
        </w:rPr>
        <w:t>й сессии Совета депутато</w:t>
      </w:r>
      <w:r w:rsidR="00FF5133" w:rsidRPr="0027262C">
        <w:rPr>
          <w:rFonts w:ascii="Times New Roman" w:hAnsi="Times New Roman" w:cs="Times New Roman"/>
          <w:sz w:val="28"/>
          <w:szCs w:val="28"/>
          <w:lang w:eastAsia="en-US"/>
        </w:rPr>
        <w:t xml:space="preserve">в от </w:t>
      </w:r>
      <w:r w:rsidR="004A475A" w:rsidRPr="0027262C">
        <w:rPr>
          <w:rFonts w:ascii="Times New Roman" w:hAnsi="Times New Roman" w:cs="Times New Roman"/>
          <w:sz w:val="28"/>
          <w:szCs w:val="28"/>
          <w:lang w:eastAsia="en-US"/>
        </w:rPr>
        <w:t>29.12.2022</w:t>
      </w:r>
      <w:r w:rsidR="007B4AC8" w:rsidRPr="0027262C">
        <w:rPr>
          <w:rFonts w:ascii="Times New Roman" w:hAnsi="Times New Roman" w:cs="Times New Roman"/>
          <w:sz w:val="28"/>
          <w:szCs w:val="28"/>
          <w:lang w:eastAsia="en-US"/>
        </w:rPr>
        <w:t xml:space="preserve">№ </w:t>
      </w:r>
      <w:r w:rsidR="004A475A" w:rsidRPr="0027262C">
        <w:rPr>
          <w:rFonts w:ascii="Times New Roman" w:hAnsi="Times New Roman" w:cs="Times New Roman"/>
          <w:sz w:val="28"/>
          <w:szCs w:val="28"/>
          <w:lang w:eastAsia="en-US"/>
        </w:rPr>
        <w:t>119</w:t>
      </w:r>
      <w:r w:rsidRPr="0027262C">
        <w:rPr>
          <w:rFonts w:ascii="Times New Roman" w:hAnsi="Times New Roman" w:cs="Times New Roman"/>
          <w:sz w:val="28"/>
          <w:szCs w:val="28"/>
          <w:lang w:eastAsia="en-US"/>
        </w:rPr>
        <w:t>«О бюджете Бурмистровского сельсовета</w:t>
      </w:r>
      <w:r w:rsidR="002803AF" w:rsidRPr="0027262C">
        <w:rPr>
          <w:rFonts w:ascii="Times New Roman" w:hAnsi="Times New Roman" w:cs="Times New Roman"/>
          <w:sz w:val="28"/>
          <w:szCs w:val="28"/>
          <w:lang w:eastAsia="en-US"/>
        </w:rPr>
        <w:t xml:space="preserve">Искитимского района Новосибирской области </w:t>
      </w:r>
      <w:r w:rsidR="004A475A" w:rsidRPr="0027262C">
        <w:rPr>
          <w:rFonts w:ascii="Times New Roman" w:hAnsi="Times New Roman" w:cs="Times New Roman"/>
          <w:sz w:val="28"/>
          <w:szCs w:val="28"/>
          <w:lang w:eastAsia="en-US"/>
        </w:rPr>
        <w:t>на 2023 год и плановый период 2024</w:t>
      </w:r>
      <w:r w:rsidRPr="0027262C">
        <w:rPr>
          <w:rFonts w:ascii="Times New Roman" w:hAnsi="Times New Roman" w:cs="Times New Roman"/>
          <w:sz w:val="28"/>
          <w:szCs w:val="28"/>
          <w:lang w:eastAsia="en-US"/>
        </w:rPr>
        <w:t>и 20</w:t>
      </w:r>
      <w:r w:rsidR="004A475A" w:rsidRPr="0027262C">
        <w:rPr>
          <w:rFonts w:ascii="Times New Roman" w:hAnsi="Times New Roman" w:cs="Times New Roman"/>
          <w:sz w:val="28"/>
          <w:szCs w:val="28"/>
          <w:lang w:eastAsia="en-US"/>
        </w:rPr>
        <w:t>25</w:t>
      </w:r>
      <w:r w:rsidRPr="0027262C">
        <w:rPr>
          <w:rFonts w:ascii="Times New Roman" w:hAnsi="Times New Roman" w:cs="Times New Roman"/>
          <w:sz w:val="28"/>
          <w:szCs w:val="28"/>
          <w:lang w:eastAsia="en-US"/>
        </w:rPr>
        <w:t xml:space="preserve"> годов</w:t>
      </w:r>
      <w:r w:rsidR="00E11A65" w:rsidRPr="0027262C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="00F15F53" w:rsidRPr="0027262C">
        <w:rPr>
          <w:rFonts w:ascii="Times New Roman" w:hAnsi="Times New Roman" w:cs="Times New Roman"/>
          <w:sz w:val="28"/>
          <w:szCs w:val="28"/>
          <w:lang w:eastAsia="en-US"/>
        </w:rPr>
        <w:t xml:space="preserve"> (в р</w:t>
      </w:r>
      <w:r w:rsidR="00B76255">
        <w:rPr>
          <w:rFonts w:ascii="Times New Roman" w:hAnsi="Times New Roman" w:cs="Times New Roman"/>
          <w:sz w:val="28"/>
          <w:szCs w:val="28"/>
          <w:lang w:eastAsia="en-US"/>
        </w:rPr>
        <w:t>едакции решений от 16.02.2023 №</w:t>
      </w:r>
      <w:r w:rsidR="00F15F53" w:rsidRPr="0027262C">
        <w:rPr>
          <w:rFonts w:ascii="Times New Roman" w:hAnsi="Times New Roman" w:cs="Times New Roman"/>
          <w:sz w:val="28"/>
          <w:szCs w:val="28"/>
          <w:lang w:eastAsia="en-US"/>
        </w:rPr>
        <w:t>124</w:t>
      </w:r>
      <w:r w:rsidR="00B76255">
        <w:rPr>
          <w:rFonts w:ascii="Times New Roman" w:hAnsi="Times New Roman" w:cs="Times New Roman"/>
          <w:sz w:val="28"/>
          <w:szCs w:val="28"/>
          <w:lang w:eastAsia="en-US"/>
        </w:rPr>
        <w:t>, от 16.03.2023 №125</w:t>
      </w:r>
      <w:r w:rsidR="00652B96">
        <w:rPr>
          <w:rFonts w:ascii="Times New Roman" w:hAnsi="Times New Roman" w:cs="Times New Roman"/>
          <w:sz w:val="28"/>
          <w:szCs w:val="28"/>
          <w:lang w:eastAsia="en-US"/>
        </w:rPr>
        <w:t>, от 30.06.2023</w:t>
      </w:r>
      <w:r w:rsidR="006354BE">
        <w:rPr>
          <w:rFonts w:ascii="Times New Roman" w:hAnsi="Times New Roman" w:cs="Times New Roman"/>
          <w:sz w:val="28"/>
          <w:szCs w:val="28"/>
          <w:lang w:eastAsia="en-US"/>
        </w:rPr>
        <w:t xml:space="preserve"> № 130</w:t>
      </w:r>
      <w:r w:rsidR="00652B96">
        <w:rPr>
          <w:rFonts w:ascii="Times New Roman" w:hAnsi="Times New Roman" w:cs="Times New Roman"/>
          <w:sz w:val="28"/>
          <w:szCs w:val="28"/>
          <w:lang w:eastAsia="en-US"/>
        </w:rPr>
        <w:t>, от 17.08.2023</w:t>
      </w:r>
      <w:bookmarkStart w:id="0" w:name="_GoBack"/>
      <w:bookmarkEnd w:id="0"/>
      <w:r w:rsidR="00F90BA5">
        <w:rPr>
          <w:rFonts w:ascii="Times New Roman" w:hAnsi="Times New Roman" w:cs="Times New Roman"/>
          <w:sz w:val="28"/>
          <w:szCs w:val="28"/>
          <w:lang w:eastAsia="en-US"/>
        </w:rPr>
        <w:t xml:space="preserve"> № 133</w:t>
      </w:r>
      <w:r w:rsidR="00F15F53" w:rsidRPr="0027262C">
        <w:rPr>
          <w:rFonts w:ascii="Times New Roman" w:hAnsi="Times New Roman" w:cs="Times New Roman"/>
          <w:sz w:val="28"/>
          <w:szCs w:val="28"/>
          <w:lang w:eastAsia="en-US"/>
        </w:rPr>
        <w:t>)</w:t>
      </w:r>
      <w:r w:rsidR="009E5A64" w:rsidRPr="0027262C">
        <w:rPr>
          <w:rFonts w:ascii="Times New Roman" w:hAnsi="Times New Roman" w:cs="Times New Roman"/>
          <w:sz w:val="28"/>
          <w:szCs w:val="28"/>
          <w:lang w:eastAsia="en-US"/>
        </w:rPr>
        <w:t>следующие изменения</w:t>
      </w:r>
      <w:r w:rsidR="004D608F" w:rsidRPr="0027262C">
        <w:rPr>
          <w:rFonts w:ascii="Times New Roman" w:hAnsi="Times New Roman" w:cs="Times New Roman"/>
          <w:sz w:val="28"/>
          <w:szCs w:val="28"/>
          <w:lang w:eastAsia="en-US"/>
        </w:rPr>
        <w:t xml:space="preserve">: </w:t>
      </w:r>
    </w:p>
    <w:p w:rsidR="00A33FD9" w:rsidRPr="00A33FD9" w:rsidRDefault="00A33FD9" w:rsidP="00A33FD9">
      <w:pPr>
        <w:pStyle w:val="a7"/>
        <w:ind w:firstLine="720"/>
        <w:rPr>
          <w:szCs w:val="28"/>
        </w:rPr>
      </w:pPr>
      <w:r w:rsidRPr="006E20EA">
        <w:rPr>
          <w:szCs w:val="28"/>
          <w:lang w:eastAsia="en-US"/>
        </w:rPr>
        <w:t xml:space="preserve">1.1. </w:t>
      </w:r>
      <w:r w:rsidRPr="006E20EA">
        <w:rPr>
          <w:szCs w:val="28"/>
        </w:rPr>
        <w:t xml:space="preserve"> в подпункте 1 пункта 1 статьи 1 цифры </w:t>
      </w:r>
      <w:r w:rsidRPr="006E20EA">
        <w:rPr>
          <w:b/>
          <w:szCs w:val="28"/>
        </w:rPr>
        <w:t>«</w:t>
      </w:r>
      <w:r w:rsidR="00F90BA5">
        <w:rPr>
          <w:b/>
          <w:szCs w:val="28"/>
        </w:rPr>
        <w:t>11298,5</w:t>
      </w:r>
      <w:r w:rsidRPr="006E20EA">
        <w:rPr>
          <w:b/>
          <w:szCs w:val="28"/>
        </w:rPr>
        <w:t>»</w:t>
      </w:r>
      <w:r w:rsidRPr="006E20EA">
        <w:rPr>
          <w:szCs w:val="28"/>
        </w:rPr>
        <w:t xml:space="preserve"> заменить цифрами </w:t>
      </w:r>
      <w:r w:rsidRPr="004E2A29">
        <w:rPr>
          <w:b/>
          <w:szCs w:val="28"/>
        </w:rPr>
        <w:t>«</w:t>
      </w:r>
      <w:r w:rsidR="00F90BA5">
        <w:rPr>
          <w:b/>
          <w:szCs w:val="28"/>
        </w:rPr>
        <w:t>11469,8</w:t>
      </w:r>
      <w:r w:rsidRPr="004E2A29">
        <w:rPr>
          <w:b/>
          <w:szCs w:val="28"/>
        </w:rPr>
        <w:t>»,</w:t>
      </w:r>
      <w:r w:rsidRPr="00DE51EE">
        <w:rPr>
          <w:szCs w:val="28"/>
        </w:rPr>
        <w:t xml:space="preserve">цифры </w:t>
      </w:r>
      <w:r w:rsidRPr="00DE51EE">
        <w:rPr>
          <w:b/>
          <w:szCs w:val="28"/>
        </w:rPr>
        <w:t>«</w:t>
      </w:r>
      <w:r w:rsidR="00F90BA5">
        <w:rPr>
          <w:b/>
          <w:szCs w:val="28"/>
        </w:rPr>
        <w:t>5695,2</w:t>
      </w:r>
      <w:r w:rsidRPr="00DE51EE">
        <w:rPr>
          <w:b/>
          <w:szCs w:val="28"/>
        </w:rPr>
        <w:t>»</w:t>
      </w:r>
      <w:r w:rsidRPr="00DE51EE">
        <w:rPr>
          <w:szCs w:val="28"/>
        </w:rPr>
        <w:t xml:space="preserve"> после слов «безвозмездных поступлений в сумме» заменить цифрами </w:t>
      </w:r>
      <w:r w:rsidRPr="004E2A29">
        <w:rPr>
          <w:b/>
          <w:szCs w:val="28"/>
        </w:rPr>
        <w:t>«</w:t>
      </w:r>
      <w:r w:rsidR="00F90BA5">
        <w:rPr>
          <w:b/>
          <w:szCs w:val="28"/>
        </w:rPr>
        <w:t>5866,5</w:t>
      </w:r>
      <w:r w:rsidRPr="004E2A29">
        <w:rPr>
          <w:b/>
          <w:szCs w:val="28"/>
        </w:rPr>
        <w:t>»,</w:t>
      </w:r>
      <w:r w:rsidRPr="004E2A29">
        <w:rPr>
          <w:szCs w:val="28"/>
        </w:rPr>
        <w:t xml:space="preserve"> цифры</w:t>
      </w:r>
      <w:r w:rsidRPr="00DE51EE">
        <w:rPr>
          <w:b/>
          <w:szCs w:val="28"/>
        </w:rPr>
        <w:t>«</w:t>
      </w:r>
      <w:r w:rsidR="00F90BA5">
        <w:rPr>
          <w:b/>
          <w:szCs w:val="28"/>
        </w:rPr>
        <w:t>5695,2</w:t>
      </w:r>
      <w:r w:rsidRPr="00DE51EE">
        <w:rPr>
          <w:b/>
          <w:szCs w:val="28"/>
        </w:rPr>
        <w:t>»</w:t>
      </w:r>
      <w:r w:rsidRPr="00DE51EE">
        <w:rPr>
          <w:szCs w:val="28"/>
        </w:rPr>
        <w:t xml:space="preserve"> после слов «межбюджетных трансфертов, получаемых из других бюджетов бюджетной системы Российской Федерации, в сумме» заменить цифрами </w:t>
      </w:r>
      <w:r w:rsidRPr="00DE51EE">
        <w:rPr>
          <w:b/>
          <w:szCs w:val="28"/>
        </w:rPr>
        <w:t>«</w:t>
      </w:r>
      <w:r w:rsidR="00F90BA5">
        <w:rPr>
          <w:b/>
          <w:szCs w:val="28"/>
        </w:rPr>
        <w:t>5866,5</w:t>
      </w:r>
      <w:r w:rsidRPr="004E2A29">
        <w:rPr>
          <w:b/>
          <w:szCs w:val="28"/>
        </w:rPr>
        <w:t>»;</w:t>
      </w:r>
    </w:p>
    <w:p w:rsidR="000007E9" w:rsidRPr="00B30FC2" w:rsidRDefault="00A33FD9" w:rsidP="000007E9">
      <w:pPr>
        <w:widowControl/>
        <w:autoSpaceDE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30FC2">
        <w:rPr>
          <w:rFonts w:ascii="Times New Roman" w:hAnsi="Times New Roman" w:cs="Times New Roman"/>
          <w:sz w:val="28"/>
          <w:szCs w:val="28"/>
          <w:lang w:eastAsia="en-US"/>
        </w:rPr>
        <w:t>1.2</w:t>
      </w:r>
      <w:r w:rsidR="00104CA7" w:rsidRPr="00B30FC2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="000007E9" w:rsidRPr="00B30FC2">
        <w:rPr>
          <w:rFonts w:ascii="Times New Roman" w:hAnsi="Times New Roman" w:cs="Times New Roman"/>
          <w:sz w:val="28"/>
          <w:szCs w:val="28"/>
          <w:lang w:eastAsia="en-US"/>
        </w:rPr>
        <w:t>в подпункте 2 пункта 1 статьи 1 цифры «</w:t>
      </w:r>
      <w:r w:rsidR="00F90BA5">
        <w:rPr>
          <w:rFonts w:ascii="Times New Roman" w:hAnsi="Times New Roman" w:cs="Times New Roman"/>
          <w:b/>
          <w:sz w:val="28"/>
          <w:szCs w:val="28"/>
          <w:lang w:eastAsia="en-US"/>
        </w:rPr>
        <w:t>12018,70</w:t>
      </w:r>
      <w:r w:rsidR="000007E9" w:rsidRPr="00B30FC2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0007E9" w:rsidRPr="00B30FC2">
        <w:rPr>
          <w:rFonts w:ascii="Times New Roman" w:hAnsi="Times New Roman" w:cs="Times New Roman"/>
          <w:sz w:val="28"/>
          <w:szCs w:val="28"/>
          <w:lang w:eastAsia="en-US"/>
        </w:rPr>
        <w:t xml:space="preserve"> заменить цифрами </w:t>
      </w:r>
      <w:r w:rsidR="000007E9" w:rsidRPr="003B211F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46061C">
        <w:rPr>
          <w:rFonts w:ascii="Times New Roman" w:hAnsi="Times New Roman" w:cs="Times New Roman"/>
          <w:b/>
          <w:sz w:val="28"/>
          <w:szCs w:val="28"/>
          <w:lang w:eastAsia="en-US"/>
        </w:rPr>
        <w:t>12378,6</w:t>
      </w:r>
      <w:r w:rsidR="000007E9" w:rsidRPr="003B211F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0007E9" w:rsidRPr="003B211F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1C7B86" w:rsidRDefault="00B30FC2" w:rsidP="001C7B86">
      <w:pPr>
        <w:pStyle w:val="a7"/>
        <w:ind w:firstLine="567"/>
        <w:rPr>
          <w:b/>
          <w:szCs w:val="28"/>
        </w:rPr>
      </w:pPr>
      <w:r>
        <w:rPr>
          <w:szCs w:val="28"/>
        </w:rPr>
        <w:t xml:space="preserve"> 1.3</w:t>
      </w:r>
      <w:r w:rsidR="001C7B86" w:rsidRPr="00B30FC2">
        <w:rPr>
          <w:szCs w:val="28"/>
        </w:rPr>
        <w:t>. в подпункте 3 пункта 1 статьи 1 цифры «</w:t>
      </w:r>
      <w:r w:rsidR="00F90BA5">
        <w:rPr>
          <w:b/>
          <w:szCs w:val="28"/>
        </w:rPr>
        <w:t>720,2</w:t>
      </w:r>
      <w:r w:rsidR="001C7B86" w:rsidRPr="00B30FC2">
        <w:rPr>
          <w:szCs w:val="28"/>
        </w:rPr>
        <w:t xml:space="preserve">» заменить цифрами </w:t>
      </w:r>
      <w:r w:rsidR="001C7B86" w:rsidRPr="00643268">
        <w:rPr>
          <w:b/>
          <w:szCs w:val="28"/>
        </w:rPr>
        <w:t>«</w:t>
      </w:r>
      <w:r w:rsidR="0046061C">
        <w:rPr>
          <w:b/>
          <w:szCs w:val="28"/>
        </w:rPr>
        <w:t>908,8</w:t>
      </w:r>
      <w:r w:rsidR="001C7B86" w:rsidRPr="00643268">
        <w:rPr>
          <w:b/>
          <w:szCs w:val="28"/>
        </w:rPr>
        <w:t>»;</w:t>
      </w:r>
    </w:p>
    <w:p w:rsidR="00927EDC" w:rsidRPr="00927EDC" w:rsidRDefault="00927EDC" w:rsidP="00927EDC">
      <w:pPr>
        <w:pStyle w:val="a7"/>
        <w:ind w:firstLine="567"/>
        <w:rPr>
          <w:szCs w:val="28"/>
        </w:rPr>
      </w:pPr>
      <w:r w:rsidRPr="00927EDC">
        <w:rPr>
          <w:szCs w:val="28"/>
        </w:rPr>
        <w:t xml:space="preserve"> 1.4. утвердить приложение 1 «Доходы местного бюджета на 2023 год и плановый период 2024 и 2025 годы» в прилагаемой редакции;</w:t>
      </w:r>
    </w:p>
    <w:p w:rsidR="00E11A65" w:rsidRPr="00B30FC2" w:rsidRDefault="00E11A65" w:rsidP="001C7B86">
      <w:pPr>
        <w:ind w:firstLine="567"/>
        <w:rPr>
          <w:rFonts w:ascii="Times New Roman" w:hAnsi="Times New Roman"/>
          <w:sz w:val="28"/>
          <w:szCs w:val="28"/>
        </w:rPr>
      </w:pPr>
      <w:r w:rsidRPr="00B30FC2">
        <w:rPr>
          <w:rFonts w:ascii="Times New Roman" w:hAnsi="Times New Roman" w:cs="Times New Roman"/>
          <w:sz w:val="28"/>
          <w:szCs w:val="28"/>
        </w:rPr>
        <w:t>1.</w:t>
      </w:r>
      <w:r w:rsidR="00927EDC">
        <w:rPr>
          <w:rFonts w:ascii="Times New Roman" w:hAnsi="Times New Roman" w:cs="Times New Roman"/>
          <w:sz w:val="28"/>
          <w:szCs w:val="28"/>
        </w:rPr>
        <w:t>5</w:t>
      </w:r>
      <w:r w:rsidR="00060E43" w:rsidRPr="00B30FC2">
        <w:rPr>
          <w:rFonts w:ascii="Times New Roman" w:hAnsi="Times New Roman" w:cs="Times New Roman"/>
          <w:sz w:val="28"/>
          <w:szCs w:val="28"/>
        </w:rPr>
        <w:t>. утвердить</w:t>
      </w:r>
      <w:r w:rsidR="00060E43" w:rsidRPr="00B30FC2">
        <w:rPr>
          <w:rFonts w:ascii="Times New Roman" w:hAnsi="Times New Roman"/>
          <w:sz w:val="28"/>
          <w:szCs w:val="28"/>
        </w:rPr>
        <w:t xml:space="preserve"> приложение 3</w:t>
      </w:r>
      <w:r w:rsidRPr="00B30FC2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</w:t>
      </w:r>
      <w:r w:rsidR="006404F8" w:rsidRPr="00B30FC2">
        <w:rPr>
          <w:rFonts w:ascii="Times New Roman" w:hAnsi="Times New Roman"/>
          <w:sz w:val="28"/>
          <w:szCs w:val="28"/>
        </w:rPr>
        <w:t>икации расходов бюджетов на 2023</w:t>
      </w:r>
      <w:r w:rsidRPr="00B30FC2">
        <w:rPr>
          <w:rFonts w:ascii="Times New Roman" w:hAnsi="Times New Roman"/>
          <w:sz w:val="28"/>
          <w:szCs w:val="28"/>
        </w:rPr>
        <w:t xml:space="preserve"> год </w:t>
      </w:r>
      <w:r w:rsidR="006404F8" w:rsidRPr="00B30FC2">
        <w:rPr>
          <w:rFonts w:ascii="Times New Roman" w:hAnsi="Times New Roman"/>
          <w:sz w:val="28"/>
          <w:szCs w:val="28"/>
        </w:rPr>
        <w:t>и плановый период 2024</w:t>
      </w:r>
      <w:r w:rsidR="00F54DE4" w:rsidRPr="00B30FC2">
        <w:rPr>
          <w:rFonts w:ascii="Times New Roman" w:hAnsi="Times New Roman"/>
          <w:sz w:val="28"/>
          <w:szCs w:val="28"/>
        </w:rPr>
        <w:t xml:space="preserve"> и</w:t>
      </w:r>
      <w:r w:rsidR="006404F8" w:rsidRPr="00B30FC2">
        <w:rPr>
          <w:rFonts w:ascii="Times New Roman" w:hAnsi="Times New Roman"/>
          <w:sz w:val="28"/>
          <w:szCs w:val="28"/>
        </w:rPr>
        <w:t xml:space="preserve"> 2025</w:t>
      </w:r>
      <w:r w:rsidRPr="00B30FC2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Pr="00B30FC2" w:rsidRDefault="00D5123B" w:rsidP="001C7B86">
      <w:pPr>
        <w:ind w:firstLine="567"/>
        <w:rPr>
          <w:rFonts w:ascii="Times New Roman" w:hAnsi="Times New Roman"/>
          <w:sz w:val="28"/>
          <w:szCs w:val="28"/>
        </w:rPr>
      </w:pPr>
      <w:r w:rsidRPr="00B30FC2">
        <w:rPr>
          <w:rFonts w:ascii="Times New Roman" w:hAnsi="Times New Roman"/>
          <w:sz w:val="28"/>
          <w:szCs w:val="28"/>
        </w:rPr>
        <w:lastRenderedPageBreak/>
        <w:t>1.</w:t>
      </w:r>
      <w:r w:rsidR="00927EDC">
        <w:rPr>
          <w:rFonts w:ascii="Times New Roman" w:hAnsi="Times New Roman"/>
          <w:sz w:val="28"/>
          <w:szCs w:val="28"/>
        </w:rPr>
        <w:t>6</w:t>
      </w:r>
      <w:r w:rsidR="00060E43" w:rsidRPr="00B30FC2">
        <w:rPr>
          <w:rFonts w:ascii="Times New Roman" w:hAnsi="Times New Roman"/>
          <w:sz w:val="28"/>
          <w:szCs w:val="28"/>
        </w:rPr>
        <w:t>. утвердить приложение 4</w:t>
      </w:r>
      <w:r w:rsidR="00E11A65" w:rsidRPr="00B30FC2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 программным направлениям деятельности), группам и подгруппам видов расходов классиф</w:t>
      </w:r>
      <w:r w:rsidR="00F54DE4" w:rsidRPr="00B30FC2">
        <w:rPr>
          <w:rFonts w:ascii="Times New Roman" w:hAnsi="Times New Roman"/>
          <w:sz w:val="28"/>
          <w:szCs w:val="28"/>
        </w:rPr>
        <w:t>икации расходов бюдж</w:t>
      </w:r>
      <w:r w:rsidR="006404F8" w:rsidRPr="00B30FC2">
        <w:rPr>
          <w:rFonts w:ascii="Times New Roman" w:hAnsi="Times New Roman"/>
          <w:sz w:val="28"/>
          <w:szCs w:val="28"/>
        </w:rPr>
        <w:t>етов на 2023 год и плановый период 2024 и 2025</w:t>
      </w:r>
      <w:r w:rsidR="00E11A65" w:rsidRPr="00B30FC2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1033AC" w:rsidRDefault="00927EDC" w:rsidP="00E27C0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 xml:space="preserve">         1.7</w:t>
      </w:r>
      <w:r w:rsidR="00E11A65" w:rsidRPr="00B30FC2">
        <w:rPr>
          <w:rFonts w:ascii="Times New Roman" w:hAnsi="Times New Roman"/>
          <w:sz w:val="28"/>
          <w:szCs w:val="20"/>
        </w:rPr>
        <w:t xml:space="preserve">. </w:t>
      </w:r>
      <w:r w:rsidR="00E11A65" w:rsidRPr="00B30FC2">
        <w:rPr>
          <w:rFonts w:ascii="Times New Roman" w:hAnsi="Times New Roman"/>
          <w:sz w:val="28"/>
          <w:szCs w:val="28"/>
        </w:rPr>
        <w:t>утв</w:t>
      </w:r>
      <w:r w:rsidR="00060E43" w:rsidRPr="00B30FC2">
        <w:rPr>
          <w:rFonts w:ascii="Times New Roman" w:hAnsi="Times New Roman"/>
          <w:sz w:val="28"/>
          <w:szCs w:val="28"/>
        </w:rPr>
        <w:t>ердить приложение 5</w:t>
      </w:r>
      <w:r w:rsidR="00E11A65" w:rsidRPr="00B30FC2">
        <w:rPr>
          <w:rFonts w:ascii="Times New Roman" w:hAnsi="Times New Roman"/>
          <w:sz w:val="28"/>
          <w:szCs w:val="28"/>
        </w:rPr>
        <w:t xml:space="preserve"> «Ведомственная структура р</w:t>
      </w:r>
      <w:r w:rsidR="00F54DE4" w:rsidRPr="00B30FC2">
        <w:rPr>
          <w:rFonts w:ascii="Times New Roman" w:hAnsi="Times New Roman"/>
          <w:sz w:val="28"/>
          <w:szCs w:val="28"/>
        </w:rPr>
        <w:t xml:space="preserve">асходов </w:t>
      </w:r>
      <w:r w:rsidR="00F54DE4" w:rsidRPr="00B30FC2">
        <w:rPr>
          <w:rFonts w:ascii="Times New Roman" w:hAnsi="Times New Roman" w:cs="Times New Roman"/>
          <w:sz w:val="28"/>
          <w:szCs w:val="28"/>
        </w:rPr>
        <w:t>местного бюджета на 202</w:t>
      </w:r>
      <w:r w:rsidR="006404F8" w:rsidRPr="00B30FC2">
        <w:rPr>
          <w:rFonts w:ascii="Times New Roman" w:hAnsi="Times New Roman" w:cs="Times New Roman"/>
          <w:sz w:val="28"/>
          <w:szCs w:val="28"/>
        </w:rPr>
        <w:t>3 год и плановый период 2024</w:t>
      </w:r>
      <w:r w:rsidR="00E11A65" w:rsidRPr="00B30FC2">
        <w:rPr>
          <w:rFonts w:ascii="Times New Roman" w:hAnsi="Times New Roman" w:cs="Times New Roman"/>
          <w:sz w:val="28"/>
          <w:szCs w:val="28"/>
        </w:rPr>
        <w:t xml:space="preserve"> и 202</w:t>
      </w:r>
      <w:r w:rsidR="006404F8" w:rsidRPr="00B30FC2">
        <w:rPr>
          <w:rFonts w:ascii="Times New Roman" w:hAnsi="Times New Roman" w:cs="Times New Roman"/>
          <w:sz w:val="28"/>
          <w:szCs w:val="28"/>
        </w:rPr>
        <w:t>5</w:t>
      </w:r>
      <w:r w:rsidR="00E11A65" w:rsidRPr="00B30FC2">
        <w:rPr>
          <w:rFonts w:ascii="Times New Roman" w:hAnsi="Times New Roman" w:cs="Times New Roman"/>
          <w:sz w:val="28"/>
          <w:szCs w:val="28"/>
        </w:rPr>
        <w:t xml:space="preserve"> годов» в прилагаемой редакции;</w:t>
      </w:r>
    </w:p>
    <w:p w:rsidR="00490F1B" w:rsidRDefault="00D5123B" w:rsidP="00490F1B">
      <w:pPr>
        <w:ind w:firstLine="567"/>
        <w:rPr>
          <w:rFonts w:ascii="Times New Roman" w:hAnsi="Times New Roman"/>
          <w:sz w:val="28"/>
          <w:szCs w:val="28"/>
        </w:rPr>
      </w:pPr>
      <w:r w:rsidRPr="00B30FC2">
        <w:rPr>
          <w:rFonts w:ascii="Times New Roman" w:hAnsi="Times New Roman" w:cs="Times New Roman"/>
          <w:sz w:val="28"/>
          <w:szCs w:val="28"/>
        </w:rPr>
        <w:t>1.</w:t>
      </w:r>
      <w:r w:rsidR="00CA2215">
        <w:rPr>
          <w:rFonts w:ascii="Times New Roman" w:hAnsi="Times New Roman" w:cs="Times New Roman"/>
          <w:sz w:val="28"/>
          <w:szCs w:val="28"/>
        </w:rPr>
        <w:t>8</w:t>
      </w:r>
      <w:r w:rsidR="00060E43" w:rsidRPr="00B30FC2">
        <w:rPr>
          <w:rFonts w:ascii="Times New Roman" w:hAnsi="Times New Roman" w:cs="Times New Roman"/>
          <w:sz w:val="28"/>
          <w:szCs w:val="28"/>
        </w:rPr>
        <w:t>. утвердить приложение 8</w:t>
      </w:r>
      <w:r w:rsidR="00E11A65" w:rsidRPr="00B30FC2">
        <w:rPr>
          <w:rFonts w:ascii="Times New Roman" w:hAnsi="Times New Roman" w:cs="Times New Roman"/>
          <w:sz w:val="28"/>
          <w:szCs w:val="28"/>
        </w:rPr>
        <w:t xml:space="preserve"> «Источники финансирования д</w:t>
      </w:r>
      <w:r w:rsidR="00F54DE4" w:rsidRPr="00B30FC2">
        <w:rPr>
          <w:rFonts w:ascii="Times New Roman" w:hAnsi="Times New Roman" w:cs="Times New Roman"/>
          <w:sz w:val="28"/>
          <w:szCs w:val="28"/>
        </w:rPr>
        <w:t>ефицита местного бюджета</w:t>
      </w:r>
      <w:r w:rsidR="006404F8" w:rsidRPr="00B30FC2">
        <w:rPr>
          <w:rFonts w:ascii="Times New Roman" w:hAnsi="Times New Roman"/>
          <w:sz w:val="28"/>
          <w:szCs w:val="28"/>
        </w:rPr>
        <w:t xml:space="preserve"> на 2023</w:t>
      </w:r>
      <w:r w:rsidR="00B00C18" w:rsidRPr="00B30FC2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6404F8" w:rsidRPr="00B30FC2">
        <w:rPr>
          <w:rFonts w:ascii="Times New Roman" w:hAnsi="Times New Roman"/>
          <w:sz w:val="28"/>
          <w:szCs w:val="28"/>
        </w:rPr>
        <w:t>2024 и 2025</w:t>
      </w:r>
      <w:r w:rsidR="00981B67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1A19A4" w:rsidRDefault="001A19A4" w:rsidP="00490F1B">
      <w:pPr>
        <w:ind w:firstLine="567"/>
        <w:rPr>
          <w:rFonts w:ascii="Times New Roman" w:hAnsi="Times New Roman"/>
          <w:sz w:val="28"/>
          <w:szCs w:val="28"/>
        </w:rPr>
      </w:pPr>
    </w:p>
    <w:p w:rsidR="00490F1B" w:rsidRDefault="00490F1B" w:rsidP="003E496A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3E496A" w:rsidRDefault="005D5498" w:rsidP="003E496A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8A0BA5">
        <w:rPr>
          <w:rFonts w:ascii="Times New Roman" w:hAnsi="Times New Roman" w:cs="Times New Roman"/>
          <w:sz w:val="28"/>
          <w:szCs w:val="28"/>
          <w:lang w:eastAsia="en-US"/>
        </w:rPr>
        <w:t>. Данное решение опубликовать в газете «</w:t>
      </w:r>
      <w:r w:rsidR="003476F0">
        <w:rPr>
          <w:rFonts w:ascii="Times New Roman" w:hAnsi="Times New Roman" w:cs="Times New Roman"/>
          <w:sz w:val="28"/>
          <w:szCs w:val="28"/>
          <w:lang w:eastAsia="en-US"/>
        </w:rPr>
        <w:t>Вестник Бурмистровского сельсовета</w:t>
      </w:r>
      <w:r w:rsidRPr="008A0BA5">
        <w:rPr>
          <w:rFonts w:ascii="Times New Roman" w:hAnsi="Times New Roman" w:cs="Times New Roman"/>
          <w:sz w:val="28"/>
          <w:szCs w:val="28"/>
          <w:lang w:eastAsia="en-US"/>
        </w:rPr>
        <w:t>».</w:t>
      </w:r>
    </w:p>
    <w:p w:rsidR="00C57BA3" w:rsidRPr="008A0BA5" w:rsidRDefault="00C57BA3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Default="005D5498" w:rsidP="00354F6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8A0BA5">
        <w:rPr>
          <w:rFonts w:ascii="Times New Roman" w:hAnsi="Times New Roman" w:cs="Times New Roman"/>
          <w:sz w:val="28"/>
          <w:szCs w:val="28"/>
          <w:lang w:eastAsia="en-US"/>
        </w:rPr>
        <w:t>. Решение вступает в силу после его официального опубликования.</w:t>
      </w:r>
    </w:p>
    <w:p w:rsidR="00C57BA3" w:rsidRDefault="00C57BA3" w:rsidP="00C45388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Pr="008A0BA5" w:rsidRDefault="005D5498" w:rsidP="00DE496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4. Контроль возложить на комиссию совета депутатов по бюджетной, налоговой  и </w:t>
      </w:r>
      <w:r w:rsidR="00DE4969">
        <w:rPr>
          <w:rFonts w:ascii="Times New Roman" w:hAnsi="Times New Roman" w:cs="Times New Roman"/>
          <w:sz w:val="28"/>
          <w:szCs w:val="28"/>
          <w:lang w:eastAsia="en-US"/>
        </w:rPr>
        <w:t xml:space="preserve"> финансово-кредитной  политике, вопросам местного самоуправления и муниципальной собственности (председатель</w:t>
      </w:r>
      <w:r w:rsidR="007A3C6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DE4969">
        <w:rPr>
          <w:rFonts w:ascii="Times New Roman" w:hAnsi="Times New Roman" w:cs="Times New Roman"/>
          <w:sz w:val="28"/>
          <w:szCs w:val="28"/>
          <w:lang w:eastAsia="en-US"/>
        </w:rPr>
        <w:t>Юрганов</w:t>
      </w:r>
      <w:proofErr w:type="spellEnd"/>
      <w:r w:rsidR="00DE4969">
        <w:rPr>
          <w:rFonts w:ascii="Times New Roman" w:hAnsi="Times New Roman" w:cs="Times New Roman"/>
          <w:sz w:val="28"/>
          <w:szCs w:val="28"/>
          <w:lang w:eastAsia="en-US"/>
        </w:rPr>
        <w:t xml:space="preserve"> А.И.).</w:t>
      </w: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Default="005D5498" w:rsidP="00481671">
      <w:pPr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Бурмистровского сельсовета                                             </w:t>
      </w:r>
      <w:r w:rsidR="0001273E">
        <w:rPr>
          <w:rFonts w:ascii="Times New Roman" w:hAnsi="Times New Roman" w:cs="Times New Roman"/>
          <w:sz w:val="28"/>
          <w:szCs w:val="28"/>
        </w:rPr>
        <w:t>С.Г. Волкова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Pr="009B6066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Default="005D5498" w:rsidP="00481671">
      <w:pPr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Глава Бурмистровского сельсовета            </w:t>
      </w:r>
      <w:r w:rsidR="007A3C6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3360B">
        <w:rPr>
          <w:rFonts w:ascii="Times New Roman" w:hAnsi="Times New Roman" w:cs="Times New Roman"/>
          <w:sz w:val="28"/>
          <w:szCs w:val="28"/>
        </w:rPr>
        <w:t xml:space="preserve">Л.И. </w:t>
      </w:r>
      <w:proofErr w:type="spellStart"/>
      <w:r w:rsidR="00B3360B">
        <w:rPr>
          <w:rFonts w:ascii="Times New Roman" w:hAnsi="Times New Roman" w:cs="Times New Roman"/>
          <w:sz w:val="28"/>
          <w:szCs w:val="28"/>
        </w:rPr>
        <w:t>Бовталова</w:t>
      </w:r>
      <w:proofErr w:type="spellEnd"/>
    </w:p>
    <w:sectPr w:rsidR="005D5498" w:rsidSect="00DE496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00BF"/>
    <w:multiLevelType w:val="hybridMultilevel"/>
    <w:tmpl w:val="E4AE95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2">
    <w:nsid w:val="781E60C1"/>
    <w:multiLevelType w:val="multilevel"/>
    <w:tmpl w:val="340AB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E0B"/>
    <w:rsid w:val="00000558"/>
    <w:rsid w:val="000007E9"/>
    <w:rsid w:val="00000C89"/>
    <w:rsid w:val="00002321"/>
    <w:rsid w:val="00004C77"/>
    <w:rsid w:val="00004D19"/>
    <w:rsid w:val="00010F93"/>
    <w:rsid w:val="0001273E"/>
    <w:rsid w:val="00014501"/>
    <w:rsid w:val="00024ACE"/>
    <w:rsid w:val="00025FC4"/>
    <w:rsid w:val="00032668"/>
    <w:rsid w:val="0003477D"/>
    <w:rsid w:val="000414A6"/>
    <w:rsid w:val="00042C35"/>
    <w:rsid w:val="00044FF9"/>
    <w:rsid w:val="000455CE"/>
    <w:rsid w:val="000558D6"/>
    <w:rsid w:val="000575DB"/>
    <w:rsid w:val="00060E43"/>
    <w:rsid w:val="000616C4"/>
    <w:rsid w:val="00066640"/>
    <w:rsid w:val="00067E3C"/>
    <w:rsid w:val="00072EA3"/>
    <w:rsid w:val="00075A7D"/>
    <w:rsid w:val="000776D2"/>
    <w:rsid w:val="00081192"/>
    <w:rsid w:val="00086385"/>
    <w:rsid w:val="000902CC"/>
    <w:rsid w:val="000911E6"/>
    <w:rsid w:val="000970ED"/>
    <w:rsid w:val="000A29BC"/>
    <w:rsid w:val="000A5F01"/>
    <w:rsid w:val="000B4B6D"/>
    <w:rsid w:val="000B7745"/>
    <w:rsid w:val="000C0F90"/>
    <w:rsid w:val="000C18A7"/>
    <w:rsid w:val="000C2F1E"/>
    <w:rsid w:val="000C4297"/>
    <w:rsid w:val="000C4E6E"/>
    <w:rsid w:val="000C54F2"/>
    <w:rsid w:val="000D2993"/>
    <w:rsid w:val="000D3851"/>
    <w:rsid w:val="000D4C35"/>
    <w:rsid w:val="000E3035"/>
    <w:rsid w:val="000E4752"/>
    <w:rsid w:val="000F1199"/>
    <w:rsid w:val="000F5A26"/>
    <w:rsid w:val="00100692"/>
    <w:rsid w:val="00102781"/>
    <w:rsid w:val="001033AC"/>
    <w:rsid w:val="00104CA7"/>
    <w:rsid w:val="00105EF6"/>
    <w:rsid w:val="00107467"/>
    <w:rsid w:val="0011411D"/>
    <w:rsid w:val="0011750E"/>
    <w:rsid w:val="00120D73"/>
    <w:rsid w:val="00123590"/>
    <w:rsid w:val="00141677"/>
    <w:rsid w:val="001448F6"/>
    <w:rsid w:val="0014737D"/>
    <w:rsid w:val="0015025B"/>
    <w:rsid w:val="0015723D"/>
    <w:rsid w:val="001577BE"/>
    <w:rsid w:val="001644DD"/>
    <w:rsid w:val="0016451B"/>
    <w:rsid w:val="001655BC"/>
    <w:rsid w:val="001671B5"/>
    <w:rsid w:val="00170316"/>
    <w:rsid w:val="00170CF5"/>
    <w:rsid w:val="00181F61"/>
    <w:rsid w:val="00186654"/>
    <w:rsid w:val="00190CD5"/>
    <w:rsid w:val="00191A2E"/>
    <w:rsid w:val="00196B0A"/>
    <w:rsid w:val="001A0626"/>
    <w:rsid w:val="001A19A4"/>
    <w:rsid w:val="001A3E24"/>
    <w:rsid w:val="001A4797"/>
    <w:rsid w:val="001B286E"/>
    <w:rsid w:val="001B7D40"/>
    <w:rsid w:val="001C0D3F"/>
    <w:rsid w:val="001C1DA2"/>
    <w:rsid w:val="001C3FF2"/>
    <w:rsid w:val="001C7B86"/>
    <w:rsid w:val="001D11FC"/>
    <w:rsid w:val="001D23BA"/>
    <w:rsid w:val="001D368E"/>
    <w:rsid w:val="001D37E6"/>
    <w:rsid w:val="001D491D"/>
    <w:rsid w:val="001D6245"/>
    <w:rsid w:val="001E0B7D"/>
    <w:rsid w:val="001E2B8E"/>
    <w:rsid w:val="001E4402"/>
    <w:rsid w:val="001E5951"/>
    <w:rsid w:val="001E7744"/>
    <w:rsid w:val="001F3D33"/>
    <w:rsid w:val="001F46E4"/>
    <w:rsid w:val="001F4ACF"/>
    <w:rsid w:val="001F6AE1"/>
    <w:rsid w:val="00206182"/>
    <w:rsid w:val="002171A7"/>
    <w:rsid w:val="002210EB"/>
    <w:rsid w:val="0022291B"/>
    <w:rsid w:val="0022316D"/>
    <w:rsid w:val="00224110"/>
    <w:rsid w:val="002245E2"/>
    <w:rsid w:val="002265C1"/>
    <w:rsid w:val="00227237"/>
    <w:rsid w:val="0023141C"/>
    <w:rsid w:val="002341CC"/>
    <w:rsid w:val="00246429"/>
    <w:rsid w:val="002474D4"/>
    <w:rsid w:val="00262B75"/>
    <w:rsid w:val="00265CF1"/>
    <w:rsid w:val="00272244"/>
    <w:rsid w:val="0027262C"/>
    <w:rsid w:val="002726D8"/>
    <w:rsid w:val="002803AF"/>
    <w:rsid w:val="002830DB"/>
    <w:rsid w:val="00286EAD"/>
    <w:rsid w:val="00290D08"/>
    <w:rsid w:val="002934AC"/>
    <w:rsid w:val="002A0701"/>
    <w:rsid w:val="002A1D43"/>
    <w:rsid w:val="002A3F5F"/>
    <w:rsid w:val="002A5AE3"/>
    <w:rsid w:val="002B307D"/>
    <w:rsid w:val="002B6C17"/>
    <w:rsid w:val="002D0DDF"/>
    <w:rsid w:val="002D3395"/>
    <w:rsid w:val="002D5E59"/>
    <w:rsid w:val="002D7D67"/>
    <w:rsid w:val="002E03E2"/>
    <w:rsid w:val="002E5797"/>
    <w:rsid w:val="002F0025"/>
    <w:rsid w:val="002F3EF7"/>
    <w:rsid w:val="002F6DBA"/>
    <w:rsid w:val="002F7D81"/>
    <w:rsid w:val="003028BF"/>
    <w:rsid w:val="0031546A"/>
    <w:rsid w:val="00315E40"/>
    <w:rsid w:val="00321F84"/>
    <w:rsid w:val="00322E01"/>
    <w:rsid w:val="00323D79"/>
    <w:rsid w:val="00332830"/>
    <w:rsid w:val="003340DE"/>
    <w:rsid w:val="00334BDB"/>
    <w:rsid w:val="0033586B"/>
    <w:rsid w:val="00336815"/>
    <w:rsid w:val="00343017"/>
    <w:rsid w:val="003476F0"/>
    <w:rsid w:val="00354F6C"/>
    <w:rsid w:val="0036049F"/>
    <w:rsid w:val="00360F64"/>
    <w:rsid w:val="0036103B"/>
    <w:rsid w:val="00363A7B"/>
    <w:rsid w:val="00370497"/>
    <w:rsid w:val="00370608"/>
    <w:rsid w:val="00370A5C"/>
    <w:rsid w:val="00371917"/>
    <w:rsid w:val="00374953"/>
    <w:rsid w:val="0037506D"/>
    <w:rsid w:val="003764D0"/>
    <w:rsid w:val="003771BD"/>
    <w:rsid w:val="0037721B"/>
    <w:rsid w:val="003844B2"/>
    <w:rsid w:val="00390350"/>
    <w:rsid w:val="00391436"/>
    <w:rsid w:val="0039396C"/>
    <w:rsid w:val="003957E2"/>
    <w:rsid w:val="00396370"/>
    <w:rsid w:val="00397960"/>
    <w:rsid w:val="003A10DC"/>
    <w:rsid w:val="003A3A53"/>
    <w:rsid w:val="003A7645"/>
    <w:rsid w:val="003B211F"/>
    <w:rsid w:val="003B2237"/>
    <w:rsid w:val="003B7046"/>
    <w:rsid w:val="003C1DD7"/>
    <w:rsid w:val="003C38EA"/>
    <w:rsid w:val="003D1998"/>
    <w:rsid w:val="003D6F95"/>
    <w:rsid w:val="003D719B"/>
    <w:rsid w:val="003E0419"/>
    <w:rsid w:val="003E496A"/>
    <w:rsid w:val="003E49C5"/>
    <w:rsid w:val="003E4AFB"/>
    <w:rsid w:val="003E4FBB"/>
    <w:rsid w:val="003E7235"/>
    <w:rsid w:val="003F0D7F"/>
    <w:rsid w:val="003F2557"/>
    <w:rsid w:val="003F2A41"/>
    <w:rsid w:val="00401E9A"/>
    <w:rsid w:val="00416A78"/>
    <w:rsid w:val="004223FF"/>
    <w:rsid w:val="00422BAD"/>
    <w:rsid w:val="00424E8C"/>
    <w:rsid w:val="004251A4"/>
    <w:rsid w:val="00426A16"/>
    <w:rsid w:val="004279D1"/>
    <w:rsid w:val="00430369"/>
    <w:rsid w:val="00431739"/>
    <w:rsid w:val="0043186D"/>
    <w:rsid w:val="00437D9C"/>
    <w:rsid w:val="00442E84"/>
    <w:rsid w:val="004442E2"/>
    <w:rsid w:val="00446C86"/>
    <w:rsid w:val="0046061C"/>
    <w:rsid w:val="00466870"/>
    <w:rsid w:val="00481205"/>
    <w:rsid w:val="00481671"/>
    <w:rsid w:val="00490F1B"/>
    <w:rsid w:val="0049229F"/>
    <w:rsid w:val="0049342F"/>
    <w:rsid w:val="004A475A"/>
    <w:rsid w:val="004A55F4"/>
    <w:rsid w:val="004A5782"/>
    <w:rsid w:val="004C02CB"/>
    <w:rsid w:val="004C6CBE"/>
    <w:rsid w:val="004D06E1"/>
    <w:rsid w:val="004D608F"/>
    <w:rsid w:val="004D64D2"/>
    <w:rsid w:val="004D6785"/>
    <w:rsid w:val="004E2A29"/>
    <w:rsid w:val="004E677A"/>
    <w:rsid w:val="004F11C5"/>
    <w:rsid w:val="004F1957"/>
    <w:rsid w:val="004F226B"/>
    <w:rsid w:val="004F51F6"/>
    <w:rsid w:val="004F7E5E"/>
    <w:rsid w:val="00511261"/>
    <w:rsid w:val="0051266B"/>
    <w:rsid w:val="00513932"/>
    <w:rsid w:val="00513F1E"/>
    <w:rsid w:val="00514274"/>
    <w:rsid w:val="00520403"/>
    <w:rsid w:val="0052087A"/>
    <w:rsid w:val="00523ACD"/>
    <w:rsid w:val="0053064F"/>
    <w:rsid w:val="00530CB0"/>
    <w:rsid w:val="005339B5"/>
    <w:rsid w:val="00535D57"/>
    <w:rsid w:val="00537DE2"/>
    <w:rsid w:val="005433D5"/>
    <w:rsid w:val="005435E3"/>
    <w:rsid w:val="005479EB"/>
    <w:rsid w:val="00551199"/>
    <w:rsid w:val="00553E85"/>
    <w:rsid w:val="005564C3"/>
    <w:rsid w:val="00556F28"/>
    <w:rsid w:val="005578FF"/>
    <w:rsid w:val="005601F6"/>
    <w:rsid w:val="00562917"/>
    <w:rsid w:val="00565270"/>
    <w:rsid w:val="00571521"/>
    <w:rsid w:val="00573284"/>
    <w:rsid w:val="00581613"/>
    <w:rsid w:val="005827FB"/>
    <w:rsid w:val="00586227"/>
    <w:rsid w:val="00587CD0"/>
    <w:rsid w:val="00590D38"/>
    <w:rsid w:val="005912CF"/>
    <w:rsid w:val="00592E02"/>
    <w:rsid w:val="00593FA0"/>
    <w:rsid w:val="005953AA"/>
    <w:rsid w:val="00595E5A"/>
    <w:rsid w:val="005A186F"/>
    <w:rsid w:val="005A4F3C"/>
    <w:rsid w:val="005A5DE0"/>
    <w:rsid w:val="005A67FA"/>
    <w:rsid w:val="005B294C"/>
    <w:rsid w:val="005C1F7C"/>
    <w:rsid w:val="005C7CBA"/>
    <w:rsid w:val="005D3336"/>
    <w:rsid w:val="005D439D"/>
    <w:rsid w:val="005D5498"/>
    <w:rsid w:val="005D6362"/>
    <w:rsid w:val="005E6AC3"/>
    <w:rsid w:val="005F3476"/>
    <w:rsid w:val="006022C3"/>
    <w:rsid w:val="006040A5"/>
    <w:rsid w:val="006052CF"/>
    <w:rsid w:val="00615747"/>
    <w:rsid w:val="00615756"/>
    <w:rsid w:val="00627C52"/>
    <w:rsid w:val="006301CB"/>
    <w:rsid w:val="0063365E"/>
    <w:rsid w:val="006354BE"/>
    <w:rsid w:val="006377F0"/>
    <w:rsid w:val="006404F8"/>
    <w:rsid w:val="00641F19"/>
    <w:rsid w:val="00643268"/>
    <w:rsid w:val="006437A2"/>
    <w:rsid w:val="0064553E"/>
    <w:rsid w:val="00652B96"/>
    <w:rsid w:val="00653F8D"/>
    <w:rsid w:val="006549EC"/>
    <w:rsid w:val="0066241B"/>
    <w:rsid w:val="00662C47"/>
    <w:rsid w:val="00667505"/>
    <w:rsid w:val="006701F0"/>
    <w:rsid w:val="006702C9"/>
    <w:rsid w:val="00672BC7"/>
    <w:rsid w:val="006738BA"/>
    <w:rsid w:val="00675DE4"/>
    <w:rsid w:val="0068066C"/>
    <w:rsid w:val="00680A76"/>
    <w:rsid w:val="00687B80"/>
    <w:rsid w:val="00695620"/>
    <w:rsid w:val="006976E6"/>
    <w:rsid w:val="006A1DB6"/>
    <w:rsid w:val="006B2D0C"/>
    <w:rsid w:val="006B443E"/>
    <w:rsid w:val="006B6588"/>
    <w:rsid w:val="006B67B3"/>
    <w:rsid w:val="006C2FAE"/>
    <w:rsid w:val="006D6749"/>
    <w:rsid w:val="006D70B7"/>
    <w:rsid w:val="006E1D7C"/>
    <w:rsid w:val="006E20EA"/>
    <w:rsid w:val="006E641C"/>
    <w:rsid w:val="006E6A3B"/>
    <w:rsid w:val="006E786C"/>
    <w:rsid w:val="006F22F2"/>
    <w:rsid w:val="006F47B0"/>
    <w:rsid w:val="006F516A"/>
    <w:rsid w:val="006F540E"/>
    <w:rsid w:val="00706C85"/>
    <w:rsid w:val="00713615"/>
    <w:rsid w:val="00722001"/>
    <w:rsid w:val="00722038"/>
    <w:rsid w:val="00722A9F"/>
    <w:rsid w:val="00727D80"/>
    <w:rsid w:val="007415DE"/>
    <w:rsid w:val="00742B4D"/>
    <w:rsid w:val="007504C5"/>
    <w:rsid w:val="00755F82"/>
    <w:rsid w:val="007636D1"/>
    <w:rsid w:val="00763E38"/>
    <w:rsid w:val="00766250"/>
    <w:rsid w:val="0076794E"/>
    <w:rsid w:val="00767D44"/>
    <w:rsid w:val="00767D8C"/>
    <w:rsid w:val="0077052A"/>
    <w:rsid w:val="00774EEF"/>
    <w:rsid w:val="00775A47"/>
    <w:rsid w:val="00777132"/>
    <w:rsid w:val="00782D14"/>
    <w:rsid w:val="00785667"/>
    <w:rsid w:val="0078587D"/>
    <w:rsid w:val="007867EA"/>
    <w:rsid w:val="00786E03"/>
    <w:rsid w:val="007A2A06"/>
    <w:rsid w:val="007A3C6F"/>
    <w:rsid w:val="007A797E"/>
    <w:rsid w:val="007B32CD"/>
    <w:rsid w:val="007B4AC8"/>
    <w:rsid w:val="007B4DA0"/>
    <w:rsid w:val="007B6A7C"/>
    <w:rsid w:val="007C46D7"/>
    <w:rsid w:val="007D1563"/>
    <w:rsid w:val="007E240E"/>
    <w:rsid w:val="007F2C88"/>
    <w:rsid w:val="0080341B"/>
    <w:rsid w:val="00806333"/>
    <w:rsid w:val="008065F9"/>
    <w:rsid w:val="00816373"/>
    <w:rsid w:val="00816E80"/>
    <w:rsid w:val="00817321"/>
    <w:rsid w:val="008321C1"/>
    <w:rsid w:val="008345C2"/>
    <w:rsid w:val="008369A8"/>
    <w:rsid w:val="00852612"/>
    <w:rsid w:val="0085449D"/>
    <w:rsid w:val="0086228F"/>
    <w:rsid w:val="008666A8"/>
    <w:rsid w:val="00867E7D"/>
    <w:rsid w:val="008720A9"/>
    <w:rsid w:val="0087415F"/>
    <w:rsid w:val="008778C4"/>
    <w:rsid w:val="008801BA"/>
    <w:rsid w:val="00881FF6"/>
    <w:rsid w:val="00887DC4"/>
    <w:rsid w:val="00891EAF"/>
    <w:rsid w:val="0089522D"/>
    <w:rsid w:val="008A0BA5"/>
    <w:rsid w:val="008A0EB9"/>
    <w:rsid w:val="008B0391"/>
    <w:rsid w:val="008B6EBE"/>
    <w:rsid w:val="008C6905"/>
    <w:rsid w:val="008D0346"/>
    <w:rsid w:val="008D2EA7"/>
    <w:rsid w:val="008D5A9C"/>
    <w:rsid w:val="008E220F"/>
    <w:rsid w:val="008E5483"/>
    <w:rsid w:val="008F3D7D"/>
    <w:rsid w:val="008F5EA6"/>
    <w:rsid w:val="00901F12"/>
    <w:rsid w:val="00904BC5"/>
    <w:rsid w:val="00907115"/>
    <w:rsid w:val="0091052F"/>
    <w:rsid w:val="00915EFA"/>
    <w:rsid w:val="00923E5B"/>
    <w:rsid w:val="0092610B"/>
    <w:rsid w:val="009267FB"/>
    <w:rsid w:val="00927EDC"/>
    <w:rsid w:val="00930643"/>
    <w:rsid w:val="00931548"/>
    <w:rsid w:val="00933DBF"/>
    <w:rsid w:val="00935F1B"/>
    <w:rsid w:val="009463B1"/>
    <w:rsid w:val="00947715"/>
    <w:rsid w:val="00950C4E"/>
    <w:rsid w:val="009551A1"/>
    <w:rsid w:val="00956101"/>
    <w:rsid w:val="00960343"/>
    <w:rsid w:val="00963E0B"/>
    <w:rsid w:val="00963F32"/>
    <w:rsid w:val="00972C13"/>
    <w:rsid w:val="009816BD"/>
    <w:rsid w:val="00981B67"/>
    <w:rsid w:val="00982FA6"/>
    <w:rsid w:val="00991CC6"/>
    <w:rsid w:val="009A14EE"/>
    <w:rsid w:val="009A15F0"/>
    <w:rsid w:val="009A19D9"/>
    <w:rsid w:val="009A1B40"/>
    <w:rsid w:val="009A3AD5"/>
    <w:rsid w:val="009B16AF"/>
    <w:rsid w:val="009B388C"/>
    <w:rsid w:val="009B5411"/>
    <w:rsid w:val="009B5D33"/>
    <w:rsid w:val="009B6066"/>
    <w:rsid w:val="009C35FC"/>
    <w:rsid w:val="009C6EC4"/>
    <w:rsid w:val="009D2011"/>
    <w:rsid w:val="009D32DA"/>
    <w:rsid w:val="009D5ABC"/>
    <w:rsid w:val="009E5830"/>
    <w:rsid w:val="009E5A64"/>
    <w:rsid w:val="009F1169"/>
    <w:rsid w:val="009F2829"/>
    <w:rsid w:val="009F60A5"/>
    <w:rsid w:val="00A0218B"/>
    <w:rsid w:val="00A05EF9"/>
    <w:rsid w:val="00A06EDA"/>
    <w:rsid w:val="00A13B0D"/>
    <w:rsid w:val="00A14184"/>
    <w:rsid w:val="00A15DD2"/>
    <w:rsid w:val="00A229D9"/>
    <w:rsid w:val="00A23504"/>
    <w:rsid w:val="00A24438"/>
    <w:rsid w:val="00A27B72"/>
    <w:rsid w:val="00A33FD9"/>
    <w:rsid w:val="00A401C6"/>
    <w:rsid w:val="00A415F1"/>
    <w:rsid w:val="00A51B47"/>
    <w:rsid w:val="00A530B5"/>
    <w:rsid w:val="00A54EF4"/>
    <w:rsid w:val="00A565D8"/>
    <w:rsid w:val="00A57523"/>
    <w:rsid w:val="00A70C0B"/>
    <w:rsid w:val="00A75154"/>
    <w:rsid w:val="00A870E7"/>
    <w:rsid w:val="00A933A2"/>
    <w:rsid w:val="00A9474C"/>
    <w:rsid w:val="00A95ED0"/>
    <w:rsid w:val="00AA5165"/>
    <w:rsid w:val="00AB3DDE"/>
    <w:rsid w:val="00AC127E"/>
    <w:rsid w:val="00AC3B3D"/>
    <w:rsid w:val="00AC668A"/>
    <w:rsid w:val="00AC6C55"/>
    <w:rsid w:val="00AD3105"/>
    <w:rsid w:val="00AD6669"/>
    <w:rsid w:val="00AD7E4D"/>
    <w:rsid w:val="00AD7F00"/>
    <w:rsid w:val="00AE5FA6"/>
    <w:rsid w:val="00AE7892"/>
    <w:rsid w:val="00AF1B82"/>
    <w:rsid w:val="00AF3182"/>
    <w:rsid w:val="00AF3E5A"/>
    <w:rsid w:val="00B0055A"/>
    <w:rsid w:val="00B00C18"/>
    <w:rsid w:val="00B00E8A"/>
    <w:rsid w:val="00B027EF"/>
    <w:rsid w:val="00B066A2"/>
    <w:rsid w:val="00B06AF4"/>
    <w:rsid w:val="00B155AB"/>
    <w:rsid w:val="00B158C1"/>
    <w:rsid w:val="00B17EFD"/>
    <w:rsid w:val="00B20CCA"/>
    <w:rsid w:val="00B21425"/>
    <w:rsid w:val="00B21736"/>
    <w:rsid w:val="00B30FC2"/>
    <w:rsid w:val="00B3360B"/>
    <w:rsid w:val="00B42A61"/>
    <w:rsid w:val="00B434B4"/>
    <w:rsid w:val="00B53610"/>
    <w:rsid w:val="00B55EDB"/>
    <w:rsid w:val="00B61F67"/>
    <w:rsid w:val="00B64BB1"/>
    <w:rsid w:val="00B751C5"/>
    <w:rsid w:val="00B76255"/>
    <w:rsid w:val="00B802F7"/>
    <w:rsid w:val="00B82ABD"/>
    <w:rsid w:val="00B8424E"/>
    <w:rsid w:val="00B84BEA"/>
    <w:rsid w:val="00B87E01"/>
    <w:rsid w:val="00B90CB2"/>
    <w:rsid w:val="00B92653"/>
    <w:rsid w:val="00B97248"/>
    <w:rsid w:val="00BA046B"/>
    <w:rsid w:val="00BA1436"/>
    <w:rsid w:val="00BA385D"/>
    <w:rsid w:val="00BA3B6A"/>
    <w:rsid w:val="00BA6ADB"/>
    <w:rsid w:val="00BB1E4E"/>
    <w:rsid w:val="00BB4B96"/>
    <w:rsid w:val="00BB5680"/>
    <w:rsid w:val="00BB6E98"/>
    <w:rsid w:val="00BB7AA0"/>
    <w:rsid w:val="00BC1D31"/>
    <w:rsid w:val="00BC3731"/>
    <w:rsid w:val="00BC43DA"/>
    <w:rsid w:val="00BC5520"/>
    <w:rsid w:val="00BC6D15"/>
    <w:rsid w:val="00BD3490"/>
    <w:rsid w:val="00BD4C6D"/>
    <w:rsid w:val="00BD6A6C"/>
    <w:rsid w:val="00BE6660"/>
    <w:rsid w:val="00BE6C17"/>
    <w:rsid w:val="00BF0133"/>
    <w:rsid w:val="00BF071D"/>
    <w:rsid w:val="00C01266"/>
    <w:rsid w:val="00C012BF"/>
    <w:rsid w:val="00C0172C"/>
    <w:rsid w:val="00C0561E"/>
    <w:rsid w:val="00C062B4"/>
    <w:rsid w:val="00C11570"/>
    <w:rsid w:val="00C1182C"/>
    <w:rsid w:val="00C11DDE"/>
    <w:rsid w:val="00C147E4"/>
    <w:rsid w:val="00C20189"/>
    <w:rsid w:val="00C21711"/>
    <w:rsid w:val="00C2195C"/>
    <w:rsid w:val="00C24577"/>
    <w:rsid w:val="00C24587"/>
    <w:rsid w:val="00C27B23"/>
    <w:rsid w:val="00C40334"/>
    <w:rsid w:val="00C40456"/>
    <w:rsid w:val="00C415ED"/>
    <w:rsid w:val="00C45388"/>
    <w:rsid w:val="00C50B74"/>
    <w:rsid w:val="00C516DB"/>
    <w:rsid w:val="00C531B5"/>
    <w:rsid w:val="00C53614"/>
    <w:rsid w:val="00C53917"/>
    <w:rsid w:val="00C54D45"/>
    <w:rsid w:val="00C56A2A"/>
    <w:rsid w:val="00C57BA3"/>
    <w:rsid w:val="00C62849"/>
    <w:rsid w:val="00C70790"/>
    <w:rsid w:val="00C75ABC"/>
    <w:rsid w:val="00C807A9"/>
    <w:rsid w:val="00C8157D"/>
    <w:rsid w:val="00C87895"/>
    <w:rsid w:val="00C95E82"/>
    <w:rsid w:val="00C97CC2"/>
    <w:rsid w:val="00CA172D"/>
    <w:rsid w:val="00CA220F"/>
    <w:rsid w:val="00CA2215"/>
    <w:rsid w:val="00CA2A13"/>
    <w:rsid w:val="00CA301A"/>
    <w:rsid w:val="00CA4CF1"/>
    <w:rsid w:val="00CA5B1D"/>
    <w:rsid w:val="00CB2282"/>
    <w:rsid w:val="00CB7CB1"/>
    <w:rsid w:val="00CC7E8E"/>
    <w:rsid w:val="00CD0440"/>
    <w:rsid w:val="00CD7B13"/>
    <w:rsid w:val="00CE02F5"/>
    <w:rsid w:val="00CE33B6"/>
    <w:rsid w:val="00CE4A42"/>
    <w:rsid w:val="00CE513E"/>
    <w:rsid w:val="00CE6A19"/>
    <w:rsid w:val="00CF2190"/>
    <w:rsid w:val="00D03BEA"/>
    <w:rsid w:val="00D067AE"/>
    <w:rsid w:val="00D06847"/>
    <w:rsid w:val="00D073FB"/>
    <w:rsid w:val="00D208FA"/>
    <w:rsid w:val="00D24661"/>
    <w:rsid w:val="00D31EE5"/>
    <w:rsid w:val="00D35F43"/>
    <w:rsid w:val="00D468BC"/>
    <w:rsid w:val="00D5016A"/>
    <w:rsid w:val="00D50EC8"/>
    <w:rsid w:val="00D5123B"/>
    <w:rsid w:val="00D51EFE"/>
    <w:rsid w:val="00D54F5B"/>
    <w:rsid w:val="00D62294"/>
    <w:rsid w:val="00D63444"/>
    <w:rsid w:val="00D66B95"/>
    <w:rsid w:val="00D72765"/>
    <w:rsid w:val="00D77DF6"/>
    <w:rsid w:val="00D822E0"/>
    <w:rsid w:val="00D87FE8"/>
    <w:rsid w:val="00D9185C"/>
    <w:rsid w:val="00D925A9"/>
    <w:rsid w:val="00D92AC2"/>
    <w:rsid w:val="00D93EF1"/>
    <w:rsid w:val="00D968B5"/>
    <w:rsid w:val="00DA00DC"/>
    <w:rsid w:val="00DA29B1"/>
    <w:rsid w:val="00DA536C"/>
    <w:rsid w:val="00DB670F"/>
    <w:rsid w:val="00DB7FA3"/>
    <w:rsid w:val="00DC036B"/>
    <w:rsid w:val="00DD4B40"/>
    <w:rsid w:val="00DD53DA"/>
    <w:rsid w:val="00DD5655"/>
    <w:rsid w:val="00DE4969"/>
    <w:rsid w:val="00DE51EE"/>
    <w:rsid w:val="00DF390A"/>
    <w:rsid w:val="00E0236E"/>
    <w:rsid w:val="00E03BD5"/>
    <w:rsid w:val="00E0644C"/>
    <w:rsid w:val="00E07037"/>
    <w:rsid w:val="00E11A65"/>
    <w:rsid w:val="00E14840"/>
    <w:rsid w:val="00E148AF"/>
    <w:rsid w:val="00E14D0B"/>
    <w:rsid w:val="00E27908"/>
    <w:rsid w:val="00E27B37"/>
    <w:rsid w:val="00E27C08"/>
    <w:rsid w:val="00E318B0"/>
    <w:rsid w:val="00E5407E"/>
    <w:rsid w:val="00E567AD"/>
    <w:rsid w:val="00E61D5D"/>
    <w:rsid w:val="00E62528"/>
    <w:rsid w:val="00E66DD4"/>
    <w:rsid w:val="00E66E32"/>
    <w:rsid w:val="00E71915"/>
    <w:rsid w:val="00E73839"/>
    <w:rsid w:val="00E76A1B"/>
    <w:rsid w:val="00E773D3"/>
    <w:rsid w:val="00E77782"/>
    <w:rsid w:val="00E81B44"/>
    <w:rsid w:val="00E82690"/>
    <w:rsid w:val="00E86FFF"/>
    <w:rsid w:val="00E873E2"/>
    <w:rsid w:val="00E97340"/>
    <w:rsid w:val="00EA367F"/>
    <w:rsid w:val="00EB0A1B"/>
    <w:rsid w:val="00EB60E2"/>
    <w:rsid w:val="00EB6C4D"/>
    <w:rsid w:val="00EB74B3"/>
    <w:rsid w:val="00EB78A5"/>
    <w:rsid w:val="00EC22DF"/>
    <w:rsid w:val="00EC3BF7"/>
    <w:rsid w:val="00EC44A1"/>
    <w:rsid w:val="00EC6882"/>
    <w:rsid w:val="00ED2F2B"/>
    <w:rsid w:val="00ED634F"/>
    <w:rsid w:val="00EE42C7"/>
    <w:rsid w:val="00EF321F"/>
    <w:rsid w:val="00EF35D7"/>
    <w:rsid w:val="00EF59ED"/>
    <w:rsid w:val="00EF7BAC"/>
    <w:rsid w:val="00F02561"/>
    <w:rsid w:val="00F02896"/>
    <w:rsid w:val="00F13D14"/>
    <w:rsid w:val="00F15EDD"/>
    <w:rsid w:val="00F15F53"/>
    <w:rsid w:val="00F20A92"/>
    <w:rsid w:val="00F237FC"/>
    <w:rsid w:val="00F25222"/>
    <w:rsid w:val="00F27735"/>
    <w:rsid w:val="00F371F5"/>
    <w:rsid w:val="00F43A3A"/>
    <w:rsid w:val="00F45A71"/>
    <w:rsid w:val="00F45F39"/>
    <w:rsid w:val="00F4748E"/>
    <w:rsid w:val="00F54DE4"/>
    <w:rsid w:val="00F6622A"/>
    <w:rsid w:val="00F70374"/>
    <w:rsid w:val="00F811FB"/>
    <w:rsid w:val="00F82E63"/>
    <w:rsid w:val="00F90BA5"/>
    <w:rsid w:val="00F93C2F"/>
    <w:rsid w:val="00F93C68"/>
    <w:rsid w:val="00FA18A5"/>
    <w:rsid w:val="00FA1D1E"/>
    <w:rsid w:val="00FA2628"/>
    <w:rsid w:val="00FA5AF1"/>
    <w:rsid w:val="00FB0480"/>
    <w:rsid w:val="00FB5A4C"/>
    <w:rsid w:val="00FB76B7"/>
    <w:rsid w:val="00FC27AE"/>
    <w:rsid w:val="00FC458E"/>
    <w:rsid w:val="00FC5F18"/>
    <w:rsid w:val="00FD5111"/>
    <w:rsid w:val="00FD6DE5"/>
    <w:rsid w:val="00FD742C"/>
    <w:rsid w:val="00FE133D"/>
    <w:rsid w:val="00FE36FC"/>
    <w:rsid w:val="00FE4E25"/>
    <w:rsid w:val="00FE562F"/>
    <w:rsid w:val="00FF27DE"/>
    <w:rsid w:val="00FF5133"/>
    <w:rsid w:val="00FF6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0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963E0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rsid w:val="00C012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12BF"/>
    <w:rPr>
      <w:rFonts w:ascii="Tahoma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uiPriority w:val="99"/>
    <w:semiHidden/>
    <w:rsid w:val="00025F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locked/>
    <w:rsid w:val="0089522D"/>
    <w:rPr>
      <w:rFonts w:ascii="Times New Roman" w:hAnsi="Times New Roman" w:cs="Arial"/>
      <w:sz w:val="2"/>
    </w:rPr>
  </w:style>
  <w:style w:type="paragraph" w:styleId="a7">
    <w:name w:val="Body Text"/>
    <w:aliases w:val=" Знак"/>
    <w:basedOn w:val="a"/>
    <w:link w:val="a8"/>
    <w:rsid w:val="00FD5111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a8">
    <w:name w:val="Основной текст Знак"/>
    <w:aliases w:val=" Знак Знак"/>
    <w:link w:val="a7"/>
    <w:rsid w:val="00FD5111"/>
    <w:rPr>
      <w:rFonts w:ascii="Times New Roman" w:eastAsia="Times New Roman" w:hAnsi="Times New Roman"/>
      <w:sz w:val="28"/>
      <w:szCs w:val="20"/>
    </w:rPr>
  </w:style>
  <w:style w:type="paragraph" w:styleId="a9">
    <w:name w:val="List Paragraph"/>
    <w:basedOn w:val="a"/>
    <w:uiPriority w:val="34"/>
    <w:qFormat/>
    <w:rsid w:val="00A41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24</cp:revision>
  <cp:lastPrinted>2023-10-19T06:56:00Z</cp:lastPrinted>
  <dcterms:created xsi:type="dcterms:W3CDTF">2023-06-30T06:08:00Z</dcterms:created>
  <dcterms:modified xsi:type="dcterms:W3CDTF">2023-10-19T06:56:00Z</dcterms:modified>
</cp:coreProperties>
</file>